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BD" w:rsidRDefault="005D19BD" w:rsidP="005D19BD">
      <w:pPr>
        <w:pStyle w:val="ConsPlusNormal"/>
        <w:jc w:val="center"/>
        <w:outlineLvl w:val="1"/>
      </w:pPr>
      <w:bookmarkStart w:id="0" w:name="_GoBack"/>
      <w:bookmarkEnd w:id="0"/>
      <w:r>
        <w:t xml:space="preserve">Форма 1. Общая информация о регулируемой организации </w:t>
      </w:r>
      <w:hyperlink w:anchor="P66" w:history="1">
        <w:r>
          <w:rPr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2608" w:type="dxa"/>
          </w:tcPr>
          <w:p w:rsidR="005D19BD" w:rsidRPr="00C978CA" w:rsidRDefault="00C978CA" w:rsidP="002021BC">
            <w:pPr>
              <w:pStyle w:val="ConsPlusNormal"/>
            </w:pPr>
            <w:r>
              <w:t>Акционерное общество «Морской порт Санкт-Петербург»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Жуков Владислав Владимирович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 w:rsidRPr="00C978CA">
              <w:t>ОГРН</w:t>
            </w:r>
            <w:r>
              <w:t xml:space="preserve"> </w:t>
            </w:r>
            <w:r w:rsidRPr="00C978CA">
              <w:t xml:space="preserve">1027802712585, </w:t>
            </w:r>
            <w:proofErr w:type="gramStart"/>
            <w:r w:rsidRPr="00C978CA">
              <w:t>присвоен</w:t>
            </w:r>
            <w:proofErr w:type="gramEnd"/>
            <w:r w:rsidRPr="00C978CA">
              <w:t xml:space="preserve"> 24.07.2002г., Регистрационная палата Администрации Санкт-Петербурга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Почтовый адрес регулируемой организации</w:t>
            </w:r>
          </w:p>
        </w:tc>
        <w:tc>
          <w:tcPr>
            <w:tcW w:w="2608" w:type="dxa"/>
          </w:tcPr>
          <w:p w:rsidR="005D19BD" w:rsidRDefault="00C978CA" w:rsidP="00C978CA">
            <w:pPr>
              <w:pStyle w:val="ConsPlusNormal"/>
            </w:pPr>
            <w:r>
              <w:t>198035, Санкт-Петербург, Межевой канал, д.5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198035, Санкт-Петербург, Межевой канал, д.5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714-99-27, 714-93-66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2608" w:type="dxa"/>
          </w:tcPr>
          <w:p w:rsidR="005D19BD" w:rsidRPr="00C978CA" w:rsidRDefault="00C978CA" w:rsidP="002021B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www.seaport.spb.ru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Адрес электронной почты регулируемой организации (при наличии)</w:t>
            </w:r>
          </w:p>
        </w:tc>
        <w:tc>
          <w:tcPr>
            <w:tcW w:w="2608" w:type="dxa"/>
          </w:tcPr>
          <w:p w:rsidR="005D19BD" w:rsidRPr="00C978CA" w:rsidRDefault="00C978CA" w:rsidP="002021BC">
            <w:pPr>
              <w:pStyle w:val="ConsPlusNormal"/>
            </w:pPr>
            <w:r>
              <w:t>l.papish@seaport.spb.ru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  <w:jc w:val="both"/>
            </w:pPr>
            <w: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608" w:type="dxa"/>
          </w:tcPr>
          <w:p w:rsidR="005D19BD" w:rsidRPr="00C978CA" w:rsidRDefault="00C978CA" w:rsidP="002021BC">
            <w:pPr>
              <w:pStyle w:val="ConsPlusNormal"/>
            </w:pPr>
            <w:proofErr w:type="spellStart"/>
            <w:r>
              <w:t>Пн-пт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8:80-17:00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Вид регулируемой деятельности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Услуги по передаче тепловой энергии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Протяженность магистральных сетей (в однотрубном исчислении) (километров)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11835,6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  <w:jc w:val="both"/>
            </w:pPr>
            <w:r>
              <w:t>Протяженность разводящих сетей (в однотрубном исчислении) (километров)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7963,4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  <w:jc w:val="both"/>
            </w:pPr>
            <w: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0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  <w:jc w:val="both"/>
            </w:pPr>
            <w: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0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  <w:jc w:val="both"/>
            </w:pPr>
            <w:r>
              <w:t>Количество котельных с указанием их установленной тепловой мощности (штук)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0</w:t>
            </w:r>
          </w:p>
        </w:tc>
      </w:tr>
      <w:tr w:rsidR="005D19BD" w:rsidTr="002021BC">
        <w:tc>
          <w:tcPr>
            <w:tcW w:w="6456" w:type="dxa"/>
          </w:tcPr>
          <w:p w:rsidR="005D19BD" w:rsidRDefault="005D19BD" w:rsidP="002021BC">
            <w:pPr>
              <w:pStyle w:val="ConsPlusNormal"/>
            </w:pPr>
            <w:r>
              <w:t>Количество центральных тепловых пунктов (штук)</w:t>
            </w:r>
          </w:p>
        </w:tc>
        <w:tc>
          <w:tcPr>
            <w:tcW w:w="2608" w:type="dxa"/>
          </w:tcPr>
          <w:p w:rsidR="005D19BD" w:rsidRDefault="00C978CA" w:rsidP="002021BC">
            <w:pPr>
              <w:pStyle w:val="ConsPlusNormal"/>
            </w:pPr>
            <w:r>
              <w:t>1</w:t>
            </w:r>
          </w:p>
        </w:tc>
      </w:tr>
    </w:tbl>
    <w:p w:rsidR="005D19BD" w:rsidRDefault="005D19BD" w:rsidP="005D19BD">
      <w:pPr>
        <w:pStyle w:val="ConsPlusNormal"/>
        <w:ind w:firstLine="540"/>
        <w:jc w:val="both"/>
      </w:pPr>
      <w:r>
        <w:t>--------------------------------</w:t>
      </w:r>
    </w:p>
    <w:p w:rsidR="003E1819" w:rsidRDefault="005D19BD" w:rsidP="00C978CA">
      <w:pPr>
        <w:pStyle w:val="ConsPlusNormal"/>
        <w:spacing w:before="220"/>
        <w:ind w:firstLine="540"/>
        <w:jc w:val="both"/>
      </w:pPr>
      <w:bookmarkStart w:id="1" w:name="P66"/>
      <w:bookmarkEnd w:id="1"/>
      <w:r>
        <w:t>&lt;1</w:t>
      </w:r>
      <w:proofErr w:type="gramStart"/>
      <w:r>
        <w:t>&gt; З</w:t>
      </w:r>
      <w:proofErr w:type="gramEnd"/>
      <w:r>
        <w:t>аполняется на основании правоустанавливающих документов регулируемой организации.</w:t>
      </w:r>
    </w:p>
    <w:sectPr w:rsidR="003E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D"/>
    <w:rsid w:val="003E1819"/>
    <w:rsid w:val="005D19BD"/>
    <w:rsid w:val="00B325C6"/>
    <w:rsid w:val="00C978CA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Папиш Лидия Александровна</cp:lastModifiedBy>
  <cp:revision>4</cp:revision>
  <cp:lastPrinted>2017-12-20T11:09:00Z</cp:lastPrinted>
  <dcterms:created xsi:type="dcterms:W3CDTF">2017-12-18T07:12:00Z</dcterms:created>
  <dcterms:modified xsi:type="dcterms:W3CDTF">2017-12-20T13:10:00Z</dcterms:modified>
</cp:coreProperties>
</file>